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7B" w:rsidRDefault="00A42E68">
      <w:pPr>
        <w:spacing w:beforeLines="100" w:before="312"/>
        <w:jc w:val="center"/>
        <w:rPr>
          <w:rFonts w:ascii="华文新魏" w:eastAsia="华文新魏"/>
          <w:b/>
          <w:bCs/>
          <w:spacing w:val="40"/>
          <w:sz w:val="52"/>
          <w:szCs w:val="52"/>
        </w:rPr>
      </w:pPr>
      <w:r>
        <w:rPr>
          <w:rFonts w:ascii="华文新魏" w:eastAsia="华文新魏"/>
          <w:b/>
          <w:bCs/>
          <w:noProof/>
          <w:spacing w:val="40"/>
          <w:sz w:val="52"/>
          <w:szCs w:val="52"/>
        </w:rPr>
        <w:drawing>
          <wp:inline distT="0" distB="0" distL="0" distR="0" wp14:anchorId="33B42F00" wp14:editId="227BF216">
            <wp:extent cx="1031240" cy="1020445"/>
            <wp:effectExtent l="0" t="0" r="16510" b="8255"/>
            <wp:docPr id="3" name="图片 14" descr="江苏师范大学标志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江苏师范大学标志定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97B" w:rsidRDefault="00A42E68">
      <w:pPr>
        <w:spacing w:beforeLines="100" w:before="312"/>
        <w:jc w:val="center"/>
        <w:rPr>
          <w:rFonts w:ascii="华文新魏" w:eastAsia="华文新魏"/>
          <w:b/>
          <w:bCs/>
          <w:spacing w:val="40"/>
          <w:sz w:val="52"/>
          <w:szCs w:val="52"/>
        </w:rPr>
      </w:pPr>
      <w:r>
        <w:rPr>
          <w:rFonts w:ascii="华文新魏" w:eastAsia="华文新魏"/>
          <w:b/>
          <w:bCs/>
          <w:noProof/>
          <w:spacing w:val="40"/>
          <w:sz w:val="52"/>
          <w:szCs w:val="52"/>
        </w:rPr>
        <w:drawing>
          <wp:inline distT="0" distB="0" distL="0" distR="0" wp14:anchorId="0802FCBA" wp14:editId="75A63107">
            <wp:extent cx="3286125" cy="789305"/>
            <wp:effectExtent l="0" t="0" r="0" b="0"/>
            <wp:docPr id="1" name="图片 1" descr="字体定稿横2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字体定稿横2012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0"/>
                    </a:blip>
                    <a:srcRect l="11882" t="8438" r="9879" b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3289031" cy="7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97B" w:rsidRDefault="00A42E68">
      <w:pPr>
        <w:spacing w:beforeLines="100" w:before="312"/>
        <w:jc w:val="center"/>
        <w:rPr>
          <w:rFonts w:ascii="华文新魏" w:eastAsia="华文新魏"/>
          <w:b/>
          <w:bCs/>
          <w:spacing w:val="40"/>
          <w:sz w:val="52"/>
          <w:szCs w:val="52"/>
        </w:rPr>
      </w:pPr>
      <w:r>
        <w:rPr>
          <w:rFonts w:ascii="华文新魏" w:eastAsia="华文新魏" w:hint="eastAsia"/>
          <w:b/>
          <w:bCs/>
          <w:spacing w:val="40"/>
          <w:sz w:val="52"/>
          <w:szCs w:val="52"/>
        </w:rPr>
        <w:t>研究生学位论文开题报告申请书</w:t>
      </w:r>
    </w:p>
    <w:p w:rsidR="001A797B" w:rsidRDefault="001A797B">
      <w:pPr>
        <w:jc w:val="center"/>
        <w:rPr>
          <w:rFonts w:eastAsia="仿宋_GB2312"/>
          <w:sz w:val="3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4243"/>
      </w:tblGrid>
      <w:tr w:rsidR="001A797B">
        <w:trPr>
          <w:trHeight w:val="885"/>
          <w:jc w:val="center"/>
        </w:trPr>
        <w:tc>
          <w:tcPr>
            <w:tcW w:w="2494" w:type="dxa"/>
            <w:vAlign w:val="bottom"/>
          </w:tcPr>
          <w:p w:rsidR="001A797B" w:rsidRDefault="00A42E68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b/>
                <w:bCs/>
                <w:sz w:val="36"/>
              </w:rPr>
              <w:t>学号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1A797B" w:rsidRDefault="001A797B"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 w:rsidR="001A797B">
        <w:trPr>
          <w:trHeight w:val="885"/>
          <w:jc w:val="center"/>
        </w:trPr>
        <w:tc>
          <w:tcPr>
            <w:tcW w:w="2494" w:type="dxa"/>
            <w:vAlign w:val="bottom"/>
          </w:tcPr>
          <w:p w:rsidR="001A797B" w:rsidRDefault="00A42E68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b/>
                <w:bCs/>
                <w:sz w:val="36"/>
              </w:rPr>
              <w:t>姓名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1A797B" w:rsidRDefault="001A797B"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 w:rsidR="001A797B">
        <w:trPr>
          <w:trHeight w:val="885"/>
          <w:jc w:val="center"/>
        </w:trPr>
        <w:tc>
          <w:tcPr>
            <w:tcW w:w="2494" w:type="dxa"/>
            <w:vAlign w:val="bottom"/>
          </w:tcPr>
          <w:p w:rsidR="001A797B" w:rsidRDefault="00A42E68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b/>
                <w:bCs/>
                <w:sz w:val="36"/>
              </w:rPr>
              <w:t>导师姓名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97B" w:rsidRDefault="001A797B"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 w:rsidR="001A797B">
        <w:trPr>
          <w:trHeight w:val="885"/>
          <w:jc w:val="center"/>
        </w:trPr>
        <w:tc>
          <w:tcPr>
            <w:tcW w:w="2494" w:type="dxa"/>
            <w:vAlign w:val="bottom"/>
          </w:tcPr>
          <w:p w:rsidR="001A797B" w:rsidRDefault="001A797B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</w:p>
          <w:p w:rsidR="001A797B" w:rsidRDefault="00A42E68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b/>
                <w:bCs/>
                <w:sz w:val="36"/>
              </w:rPr>
              <w:t>学院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97B" w:rsidRDefault="001A797B"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 w:rsidR="001A797B">
        <w:trPr>
          <w:trHeight w:val="885"/>
          <w:jc w:val="center"/>
        </w:trPr>
        <w:tc>
          <w:tcPr>
            <w:tcW w:w="2494" w:type="dxa"/>
            <w:vAlign w:val="bottom"/>
          </w:tcPr>
          <w:p w:rsidR="001A797B" w:rsidRDefault="00A42E68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b/>
                <w:bCs/>
                <w:sz w:val="36"/>
              </w:rPr>
              <w:t>学位类型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97B" w:rsidRDefault="001A797B">
            <w:pPr>
              <w:snapToGrid w:val="0"/>
              <w:rPr>
                <w:rFonts w:eastAsia="仿宋_GB2312"/>
                <w:sz w:val="30"/>
              </w:rPr>
            </w:pPr>
          </w:p>
        </w:tc>
      </w:tr>
      <w:tr w:rsidR="001A797B">
        <w:trPr>
          <w:trHeight w:val="885"/>
          <w:jc w:val="center"/>
        </w:trPr>
        <w:tc>
          <w:tcPr>
            <w:tcW w:w="2494" w:type="dxa"/>
            <w:vAlign w:val="bottom"/>
          </w:tcPr>
          <w:p w:rsidR="001A797B" w:rsidRDefault="001A797B">
            <w:pPr>
              <w:snapToGrid w:val="0"/>
              <w:rPr>
                <w:rFonts w:eastAsia="仿宋_GB2312"/>
                <w:b/>
                <w:bCs/>
                <w:sz w:val="36"/>
              </w:rPr>
            </w:pPr>
          </w:p>
          <w:p w:rsidR="001A797B" w:rsidRDefault="00A42E68"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b/>
                <w:bCs/>
                <w:sz w:val="36"/>
              </w:rPr>
              <w:t>专业名称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797B" w:rsidRDefault="001A797B"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</w:tbl>
    <w:p w:rsidR="001A797B" w:rsidRDefault="001A797B">
      <w:pPr>
        <w:jc w:val="center"/>
        <w:rPr>
          <w:rFonts w:eastAsia="仿宋_GB2312"/>
          <w:sz w:val="30"/>
        </w:rPr>
      </w:pPr>
    </w:p>
    <w:p w:rsidR="001A797B" w:rsidRDefault="001A797B">
      <w:pPr>
        <w:jc w:val="center"/>
        <w:rPr>
          <w:rFonts w:eastAsia="仿宋_GB2312"/>
          <w:sz w:val="30"/>
        </w:rPr>
      </w:pPr>
    </w:p>
    <w:p w:rsidR="001A797B" w:rsidRDefault="001A797B">
      <w:pPr>
        <w:jc w:val="center"/>
        <w:rPr>
          <w:rFonts w:eastAsia="仿宋_GB2312"/>
          <w:sz w:val="30"/>
        </w:rPr>
      </w:pPr>
    </w:p>
    <w:p w:rsidR="001A797B" w:rsidRDefault="00A42E68">
      <w:pPr>
        <w:jc w:val="center"/>
        <w:rPr>
          <w:rFonts w:eastAsia="黑体"/>
          <w:spacing w:val="20"/>
          <w:sz w:val="32"/>
        </w:rPr>
      </w:pPr>
      <w:r>
        <w:rPr>
          <w:rFonts w:eastAsia="黑体" w:hint="eastAsia"/>
          <w:spacing w:val="20"/>
          <w:sz w:val="32"/>
        </w:rPr>
        <w:t>江苏师范大学研究生院</w:t>
      </w:r>
      <w:r>
        <w:rPr>
          <w:rFonts w:eastAsia="黑体" w:hint="eastAsia"/>
          <w:spacing w:val="20"/>
          <w:sz w:val="32"/>
        </w:rPr>
        <w:t xml:space="preserve"> </w:t>
      </w:r>
      <w:r>
        <w:rPr>
          <w:rFonts w:eastAsia="黑体" w:hint="eastAsia"/>
          <w:spacing w:val="20"/>
          <w:sz w:val="32"/>
        </w:rPr>
        <w:t>制</w:t>
      </w:r>
    </w:p>
    <w:p w:rsidR="001A797B" w:rsidRDefault="001A797B">
      <w:pPr>
        <w:spacing w:beforeLines="30" w:before="93"/>
        <w:jc w:val="center"/>
      </w:pPr>
    </w:p>
    <w:p w:rsidR="001A797B" w:rsidRDefault="001A797B">
      <w:pPr>
        <w:spacing w:beforeLines="30" w:before="93"/>
        <w:jc w:val="center"/>
        <w:sectPr w:rsidR="001A797B">
          <w:headerReference w:type="default" r:id="rId11"/>
          <w:pgSz w:w="11906" w:h="16838"/>
          <w:pgMar w:top="1248" w:right="1701" w:bottom="1418" w:left="1701" w:header="709" w:footer="992" w:gutter="0"/>
          <w:cols w:space="425"/>
          <w:docGrid w:type="lines" w:linePitch="312"/>
        </w:sectPr>
      </w:pPr>
    </w:p>
    <w:p w:rsidR="001A797B" w:rsidRDefault="001A797B">
      <w:pPr>
        <w:jc w:val="center"/>
        <w:rPr>
          <w:b/>
          <w:sz w:val="36"/>
        </w:rPr>
      </w:pPr>
    </w:p>
    <w:p w:rsidR="001A797B" w:rsidRDefault="00A42E6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表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说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明</w:t>
      </w:r>
    </w:p>
    <w:p w:rsidR="00762A9B" w:rsidRDefault="00762A9B">
      <w:pPr>
        <w:jc w:val="center"/>
        <w:rPr>
          <w:b/>
          <w:sz w:val="36"/>
        </w:rPr>
      </w:pPr>
    </w:p>
    <w:p w:rsidR="00F95556" w:rsidRDefault="0052571A" w:rsidP="00F95556">
      <w:pPr>
        <w:tabs>
          <w:tab w:val="left" w:pos="73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A42E68">
        <w:rPr>
          <w:rFonts w:hint="eastAsia"/>
          <w:sz w:val="24"/>
        </w:rPr>
        <w:t>本表</w:t>
      </w:r>
      <w:r w:rsidR="00A42E68">
        <w:rPr>
          <w:rFonts w:ascii="宋体" w:hint="eastAsia"/>
          <w:sz w:val="24"/>
        </w:rPr>
        <w:t>打印或用碳素墨水填写，</w:t>
      </w:r>
      <w:r w:rsidR="00A42E68">
        <w:rPr>
          <w:rFonts w:hint="eastAsia"/>
          <w:sz w:val="24"/>
        </w:rPr>
        <w:t>字迹务必要清楚。</w:t>
      </w:r>
    </w:p>
    <w:p w:rsidR="00F44246" w:rsidRDefault="00F44246" w:rsidP="00F95556">
      <w:pPr>
        <w:tabs>
          <w:tab w:val="left" w:pos="73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="00A42E68">
        <w:rPr>
          <w:rFonts w:hint="eastAsia"/>
          <w:sz w:val="24"/>
        </w:rPr>
        <w:t>封面</w:t>
      </w:r>
      <w:r w:rsidR="00F95556">
        <w:rPr>
          <w:rFonts w:hint="eastAsia"/>
          <w:sz w:val="24"/>
        </w:rPr>
        <w:t>有关栏目</w:t>
      </w:r>
      <w:r w:rsidR="00A42E68">
        <w:rPr>
          <w:rFonts w:hint="eastAsia"/>
          <w:sz w:val="24"/>
        </w:rPr>
        <w:t>填写说明</w:t>
      </w:r>
    </w:p>
    <w:p w:rsidR="00F44246" w:rsidRDefault="00F44246" w:rsidP="00F95556">
      <w:pPr>
        <w:tabs>
          <w:tab w:val="left" w:pos="73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A42E68">
        <w:rPr>
          <w:rFonts w:hint="eastAsia"/>
          <w:sz w:val="24"/>
        </w:rPr>
        <w:t>“学位类型”</w:t>
      </w:r>
      <w:r>
        <w:rPr>
          <w:rFonts w:hint="eastAsia"/>
          <w:sz w:val="24"/>
        </w:rPr>
        <w:t>：</w:t>
      </w:r>
      <w:r w:rsidR="00A42E68">
        <w:rPr>
          <w:rFonts w:hint="eastAsia"/>
          <w:sz w:val="24"/>
        </w:rPr>
        <w:t>填</w:t>
      </w:r>
      <w:r w:rsidR="0052571A">
        <w:rPr>
          <w:rFonts w:hint="eastAsia"/>
          <w:sz w:val="24"/>
        </w:rPr>
        <w:t>写“</w:t>
      </w:r>
      <w:r w:rsidR="00A42E68">
        <w:rPr>
          <w:rFonts w:hint="eastAsia"/>
          <w:sz w:val="24"/>
        </w:rPr>
        <w:t>学术学位</w:t>
      </w:r>
      <w:r w:rsidR="0052571A">
        <w:rPr>
          <w:rFonts w:hint="eastAsia"/>
          <w:sz w:val="24"/>
        </w:rPr>
        <w:t>”</w:t>
      </w:r>
      <w:r w:rsidR="00A42E68">
        <w:rPr>
          <w:rFonts w:hint="eastAsia"/>
          <w:sz w:val="24"/>
        </w:rPr>
        <w:t>或</w:t>
      </w:r>
      <w:r w:rsidR="0052571A">
        <w:rPr>
          <w:rFonts w:hint="eastAsia"/>
          <w:sz w:val="24"/>
        </w:rPr>
        <w:t>“</w:t>
      </w:r>
      <w:r w:rsidR="00A42E68">
        <w:rPr>
          <w:rFonts w:hint="eastAsia"/>
          <w:sz w:val="24"/>
        </w:rPr>
        <w:t>专业学位</w:t>
      </w:r>
      <w:r w:rsidR="0052571A">
        <w:rPr>
          <w:rFonts w:hint="eastAsia"/>
          <w:sz w:val="24"/>
        </w:rPr>
        <w:t>”</w:t>
      </w:r>
      <w:r w:rsidR="00A42E68">
        <w:rPr>
          <w:rFonts w:hint="eastAsia"/>
          <w:sz w:val="24"/>
        </w:rPr>
        <w:t>（含培养方式</w:t>
      </w:r>
      <w:r w:rsidR="00F95556">
        <w:rPr>
          <w:rFonts w:hint="eastAsia"/>
          <w:sz w:val="24"/>
        </w:rPr>
        <w:t>）</w:t>
      </w:r>
      <w:r w:rsidR="00A42E68">
        <w:rPr>
          <w:rFonts w:hint="eastAsia"/>
          <w:sz w:val="24"/>
        </w:rPr>
        <w:t>，如：专业学位（全日制</w:t>
      </w:r>
      <w:r w:rsidR="00F95556">
        <w:rPr>
          <w:rFonts w:hint="eastAsia"/>
          <w:sz w:val="24"/>
        </w:rPr>
        <w:t>或</w:t>
      </w:r>
      <w:r w:rsidR="00A42E68">
        <w:rPr>
          <w:rFonts w:hint="eastAsia"/>
          <w:sz w:val="24"/>
        </w:rPr>
        <w:t>非全日制）</w:t>
      </w:r>
      <w:r w:rsidR="00F95556">
        <w:rPr>
          <w:rFonts w:hint="eastAsia"/>
          <w:sz w:val="24"/>
        </w:rPr>
        <w:t>。</w:t>
      </w:r>
      <w:bookmarkStart w:id="0" w:name="_GoBack"/>
      <w:bookmarkEnd w:id="0"/>
    </w:p>
    <w:p w:rsidR="00F95556" w:rsidRDefault="00F95556" w:rsidP="00F95556">
      <w:pPr>
        <w:tabs>
          <w:tab w:val="left" w:pos="73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A42E68">
        <w:rPr>
          <w:rFonts w:hint="eastAsia"/>
          <w:sz w:val="24"/>
        </w:rPr>
        <w:t>“专业名称”</w:t>
      </w:r>
      <w:r w:rsidR="00F44246">
        <w:rPr>
          <w:rFonts w:hint="eastAsia"/>
          <w:sz w:val="24"/>
        </w:rPr>
        <w:t>：</w:t>
      </w:r>
      <w:r w:rsidR="00A42E68">
        <w:rPr>
          <w:rFonts w:hint="eastAsia"/>
          <w:sz w:val="24"/>
        </w:rPr>
        <w:t>按一级学科</w:t>
      </w:r>
      <w:r w:rsidR="0052571A">
        <w:rPr>
          <w:rFonts w:hint="eastAsia"/>
          <w:sz w:val="24"/>
        </w:rPr>
        <w:t>招生录取</w:t>
      </w:r>
      <w:r w:rsidR="00A42E68">
        <w:rPr>
          <w:rFonts w:hint="eastAsia"/>
          <w:sz w:val="24"/>
        </w:rPr>
        <w:t>的</w:t>
      </w:r>
      <w:r w:rsidR="00F44246">
        <w:rPr>
          <w:rFonts w:hint="eastAsia"/>
          <w:sz w:val="24"/>
        </w:rPr>
        <w:t>学术学位研究生</w:t>
      </w:r>
      <w:r w:rsidR="00A42E68">
        <w:rPr>
          <w:rFonts w:hint="eastAsia"/>
          <w:sz w:val="24"/>
        </w:rPr>
        <w:t>填写一级学科名称</w:t>
      </w:r>
      <w:r w:rsidR="0052571A">
        <w:rPr>
          <w:rFonts w:hint="eastAsia"/>
          <w:sz w:val="24"/>
        </w:rPr>
        <w:t>，</w:t>
      </w:r>
      <w:r w:rsidR="00A42E68">
        <w:rPr>
          <w:rFonts w:hint="eastAsia"/>
          <w:sz w:val="24"/>
        </w:rPr>
        <w:t>如：</w:t>
      </w:r>
      <w:r w:rsidR="0052571A">
        <w:rPr>
          <w:rFonts w:hint="eastAsia"/>
          <w:sz w:val="24"/>
        </w:rPr>
        <w:t>化学</w:t>
      </w:r>
      <w:r>
        <w:rPr>
          <w:rFonts w:hint="eastAsia"/>
          <w:sz w:val="24"/>
        </w:rPr>
        <w:t>；</w:t>
      </w:r>
      <w:r w:rsidR="00A42E68">
        <w:rPr>
          <w:rFonts w:hint="eastAsia"/>
          <w:sz w:val="24"/>
        </w:rPr>
        <w:t>按二级学科</w:t>
      </w:r>
      <w:r w:rsidR="0052571A">
        <w:rPr>
          <w:rFonts w:hint="eastAsia"/>
          <w:sz w:val="24"/>
        </w:rPr>
        <w:t>招生录取</w:t>
      </w:r>
      <w:r w:rsidR="00A42E68">
        <w:rPr>
          <w:rFonts w:hint="eastAsia"/>
          <w:sz w:val="24"/>
        </w:rPr>
        <w:t>的</w:t>
      </w:r>
      <w:r w:rsidR="00F44246">
        <w:rPr>
          <w:rFonts w:hint="eastAsia"/>
          <w:sz w:val="24"/>
        </w:rPr>
        <w:t>学术学位</w:t>
      </w:r>
      <w:r w:rsidR="0052571A">
        <w:rPr>
          <w:rFonts w:hint="eastAsia"/>
          <w:sz w:val="24"/>
        </w:rPr>
        <w:t>研究生</w:t>
      </w:r>
      <w:r w:rsidR="00A42E68">
        <w:rPr>
          <w:rFonts w:hint="eastAsia"/>
          <w:sz w:val="24"/>
        </w:rPr>
        <w:t>填写二级学科名称</w:t>
      </w:r>
      <w:r w:rsidR="0052571A">
        <w:rPr>
          <w:rFonts w:hint="eastAsia"/>
          <w:sz w:val="24"/>
        </w:rPr>
        <w:t>，</w:t>
      </w:r>
      <w:r w:rsidR="00A42E68">
        <w:rPr>
          <w:rFonts w:hint="eastAsia"/>
          <w:sz w:val="24"/>
        </w:rPr>
        <w:t>如：中国现当代文学</w:t>
      </w:r>
      <w:r>
        <w:rPr>
          <w:rFonts w:hint="eastAsia"/>
          <w:sz w:val="24"/>
        </w:rPr>
        <w:t>。</w:t>
      </w:r>
      <w:r w:rsidR="00A42E68">
        <w:rPr>
          <w:rFonts w:hint="eastAsia"/>
          <w:sz w:val="24"/>
        </w:rPr>
        <w:t>专业学位研究生填</w:t>
      </w:r>
      <w:r w:rsidR="00F44246">
        <w:rPr>
          <w:rFonts w:hint="eastAsia"/>
          <w:sz w:val="24"/>
        </w:rPr>
        <w:t>写</w:t>
      </w:r>
      <w:r w:rsidR="00A42E68">
        <w:rPr>
          <w:rFonts w:hint="eastAsia"/>
          <w:sz w:val="24"/>
        </w:rPr>
        <w:t>专业</w:t>
      </w:r>
      <w:r>
        <w:rPr>
          <w:rFonts w:hint="eastAsia"/>
          <w:sz w:val="24"/>
        </w:rPr>
        <w:t>学位</w:t>
      </w:r>
      <w:r w:rsidR="00F44246">
        <w:rPr>
          <w:rFonts w:hint="eastAsia"/>
          <w:sz w:val="24"/>
        </w:rPr>
        <w:t>类别</w:t>
      </w:r>
      <w:r w:rsidR="0052571A">
        <w:rPr>
          <w:rFonts w:hint="eastAsia"/>
          <w:sz w:val="24"/>
        </w:rPr>
        <w:t>及</w:t>
      </w:r>
      <w:r w:rsidR="00F44246">
        <w:rPr>
          <w:rFonts w:hint="eastAsia"/>
          <w:sz w:val="24"/>
        </w:rPr>
        <w:t>方向（</w:t>
      </w:r>
      <w:r w:rsidR="00A42E68">
        <w:rPr>
          <w:rFonts w:hint="eastAsia"/>
          <w:sz w:val="24"/>
        </w:rPr>
        <w:t>领域</w:t>
      </w:r>
      <w:r w:rsidR="00F44246">
        <w:rPr>
          <w:rFonts w:hint="eastAsia"/>
          <w:sz w:val="24"/>
        </w:rPr>
        <w:t>）</w:t>
      </w:r>
      <w:r w:rsidR="0052571A">
        <w:rPr>
          <w:rFonts w:hint="eastAsia"/>
          <w:sz w:val="24"/>
        </w:rPr>
        <w:t>，</w:t>
      </w:r>
      <w:r w:rsidR="00A42E68">
        <w:rPr>
          <w:rFonts w:hint="eastAsia"/>
          <w:sz w:val="24"/>
        </w:rPr>
        <w:t>如：</w:t>
      </w:r>
      <w:r w:rsidR="00F44246">
        <w:rPr>
          <w:rFonts w:hint="eastAsia"/>
          <w:sz w:val="24"/>
        </w:rPr>
        <w:t>教育</w:t>
      </w:r>
      <w:r>
        <w:rPr>
          <w:rFonts w:hint="eastAsia"/>
          <w:sz w:val="24"/>
        </w:rPr>
        <w:t>硕士</w:t>
      </w:r>
      <w:r w:rsidR="0052571A">
        <w:rPr>
          <w:rFonts w:hint="eastAsia"/>
          <w:sz w:val="24"/>
        </w:rPr>
        <w:t>（</w:t>
      </w:r>
      <w:r w:rsidR="00F44246">
        <w:rPr>
          <w:rFonts w:hint="eastAsia"/>
          <w:sz w:val="24"/>
        </w:rPr>
        <w:t>学科教学—数学），翻译</w:t>
      </w:r>
      <w:r>
        <w:rPr>
          <w:rFonts w:hint="eastAsia"/>
          <w:sz w:val="24"/>
        </w:rPr>
        <w:t>硕士</w:t>
      </w:r>
      <w:r w:rsidR="00F44246">
        <w:rPr>
          <w:rFonts w:hint="eastAsia"/>
          <w:sz w:val="24"/>
        </w:rPr>
        <w:t>（英语笔译）</w:t>
      </w:r>
      <w:r w:rsidR="00A42E68">
        <w:rPr>
          <w:rFonts w:hint="eastAsia"/>
          <w:sz w:val="24"/>
        </w:rPr>
        <w:t>。</w:t>
      </w:r>
    </w:p>
    <w:p w:rsidR="00F95556" w:rsidRDefault="00F44246" w:rsidP="00F95556">
      <w:pPr>
        <w:tabs>
          <w:tab w:val="left" w:pos="73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A42E68">
        <w:rPr>
          <w:rFonts w:hint="eastAsia"/>
          <w:sz w:val="24"/>
        </w:rPr>
        <w:t>表内项目应全部填写，不要遗漏。</w:t>
      </w:r>
    </w:p>
    <w:p w:rsidR="001A797B" w:rsidRDefault="00F44246" w:rsidP="00F95556">
      <w:pPr>
        <w:tabs>
          <w:tab w:val="left" w:pos="735"/>
        </w:tabs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A42E68">
        <w:rPr>
          <w:rFonts w:hint="eastAsia"/>
          <w:sz w:val="24"/>
        </w:rPr>
        <w:t>本表填写一式二份，一份学院留存，一份研究生留存。</w:t>
      </w:r>
    </w:p>
    <w:p w:rsidR="001A797B" w:rsidRDefault="001A797B">
      <w:pPr>
        <w:spacing w:line="360" w:lineRule="auto"/>
      </w:pPr>
    </w:p>
    <w:p w:rsidR="001A797B" w:rsidRDefault="001A797B">
      <w:pPr>
        <w:spacing w:line="360" w:lineRule="auto"/>
        <w:rPr>
          <w:sz w:val="24"/>
        </w:rPr>
      </w:pPr>
    </w:p>
    <w:p w:rsidR="001A797B" w:rsidRDefault="001A797B">
      <w:pPr>
        <w:spacing w:beforeLines="30" w:before="93"/>
        <w:jc w:val="center"/>
        <w:sectPr w:rsidR="001A797B">
          <w:pgSz w:w="11906" w:h="16838"/>
          <w:pgMar w:top="1248" w:right="1701" w:bottom="1418" w:left="1701" w:header="709" w:footer="992" w:gutter="0"/>
          <w:cols w:space="425"/>
          <w:docGrid w:type="lines" w:linePitch="312"/>
        </w:sectPr>
      </w:pPr>
    </w:p>
    <w:tbl>
      <w:tblPr>
        <w:tblW w:w="86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6660"/>
      </w:tblGrid>
      <w:tr w:rsidR="001A797B">
        <w:trPr>
          <w:trHeight w:val="567"/>
        </w:trPr>
        <w:tc>
          <w:tcPr>
            <w:tcW w:w="1952" w:type="dxa"/>
            <w:vAlign w:val="center"/>
          </w:tcPr>
          <w:p w:rsidR="001A797B" w:rsidRDefault="00A42E68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论文题目</w:t>
            </w:r>
          </w:p>
        </w:tc>
        <w:tc>
          <w:tcPr>
            <w:tcW w:w="6660" w:type="dxa"/>
            <w:vAlign w:val="center"/>
          </w:tcPr>
          <w:p w:rsidR="001A797B" w:rsidRDefault="001A797B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67"/>
        </w:trPr>
        <w:tc>
          <w:tcPr>
            <w:tcW w:w="1952" w:type="dxa"/>
            <w:vAlign w:val="center"/>
          </w:tcPr>
          <w:p w:rsidR="001A797B" w:rsidRDefault="00A42E68">
            <w:pPr>
              <w:pStyle w:val="2"/>
              <w:spacing w:line="300" w:lineRule="auto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研究方向</w:t>
            </w:r>
          </w:p>
        </w:tc>
        <w:tc>
          <w:tcPr>
            <w:tcW w:w="666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 w:rsidR="001A797B">
        <w:trPr>
          <w:trHeight w:val="567"/>
        </w:trPr>
        <w:tc>
          <w:tcPr>
            <w:tcW w:w="1952" w:type="dxa"/>
            <w:vAlign w:val="center"/>
          </w:tcPr>
          <w:p w:rsidR="001A797B" w:rsidRDefault="00A42E68">
            <w:pPr>
              <w:pStyle w:val="2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开题报告次数</w:t>
            </w:r>
          </w:p>
        </w:tc>
        <w:tc>
          <w:tcPr>
            <w:tcW w:w="6660" w:type="dxa"/>
            <w:vAlign w:val="center"/>
          </w:tcPr>
          <w:p w:rsidR="001A797B" w:rsidRDefault="00A42E68"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□第一次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□第二次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□第三次</w:t>
            </w:r>
          </w:p>
        </w:tc>
      </w:tr>
      <w:tr w:rsidR="001A797B">
        <w:trPr>
          <w:trHeight w:val="6571"/>
        </w:trPr>
        <w:tc>
          <w:tcPr>
            <w:tcW w:w="8612" w:type="dxa"/>
            <w:gridSpan w:val="2"/>
          </w:tcPr>
          <w:p w:rsidR="001A797B" w:rsidRDefault="00A42E68">
            <w:pPr>
              <w:pStyle w:val="2"/>
              <w:spacing w:line="30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可参照以下要点陈述：</w:t>
            </w:r>
          </w:p>
          <w:p w:rsidR="001A797B" w:rsidRDefault="00A42E68">
            <w:pPr>
              <w:pStyle w:val="2"/>
              <w:spacing w:line="30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（一）选题的研究意义、国内外研究现状、发展趋势等；</w:t>
            </w:r>
          </w:p>
          <w:p w:rsidR="001A797B" w:rsidRDefault="00A42E68">
            <w:pPr>
              <w:pStyle w:val="2"/>
              <w:spacing w:line="30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（二）选题的研究目标、研究内容、拟解决的关键问题；</w:t>
            </w:r>
          </w:p>
          <w:p w:rsidR="001A797B" w:rsidRDefault="00A42E68">
            <w:pPr>
              <w:pStyle w:val="2"/>
              <w:spacing w:line="300" w:lineRule="auto"/>
              <w:ind w:firstLineChars="0" w:firstLine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（三）选题拟采取的研究方法和手段、技术路线、实验方案及可行性分析等；</w:t>
            </w:r>
          </w:p>
          <w:p w:rsidR="001A797B" w:rsidRDefault="00A42E68">
            <w:pPr>
              <w:pStyle w:val="2"/>
              <w:spacing w:line="300" w:lineRule="auto"/>
              <w:ind w:firstLineChars="0" w:firstLine="0"/>
              <w:jc w:val="left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（四）选题的研究计划及预期进展、预期成果等。</w:t>
            </w: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4445"/>
        </w:trPr>
        <w:tc>
          <w:tcPr>
            <w:tcW w:w="8612" w:type="dxa"/>
            <w:gridSpan w:val="2"/>
          </w:tcPr>
          <w:p w:rsidR="001A797B" w:rsidRDefault="00A42E68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导师对论文开题报告的审核意见：</w:t>
            </w: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1A797B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1A797B" w:rsidRDefault="00A42E68">
            <w:pPr>
              <w:spacing w:afterLines="50" w:after="156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导师签名：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1A797B" w:rsidRDefault="001A797B">
      <w:pPr>
        <w:spacing w:line="300" w:lineRule="auto"/>
        <w:rPr>
          <w:rFonts w:eastAsia="楷体_GB2312"/>
          <w:color w:val="000000"/>
        </w:rPr>
        <w:sectPr w:rsidR="001A797B">
          <w:headerReference w:type="default" r:id="rId12"/>
          <w:footerReference w:type="default" r:id="rId13"/>
          <w:pgSz w:w="11906" w:h="16838"/>
          <w:pgMar w:top="1247" w:right="1701" w:bottom="1417" w:left="1701" w:header="1134" w:footer="851" w:gutter="0"/>
          <w:pgNumType w:start="1"/>
          <w:cols w:space="425"/>
          <w:docGrid w:type="lines" w:linePitch="312"/>
        </w:sect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530"/>
        <w:gridCol w:w="1725"/>
        <w:gridCol w:w="3075"/>
        <w:gridCol w:w="1592"/>
      </w:tblGrid>
      <w:tr w:rsidR="001A797B">
        <w:trPr>
          <w:trHeight w:hRule="exact" w:val="770"/>
        </w:trPr>
        <w:tc>
          <w:tcPr>
            <w:tcW w:w="690" w:type="dxa"/>
            <w:vMerge w:val="restart"/>
            <w:textDirection w:val="tbRlV"/>
            <w:vAlign w:val="center"/>
          </w:tcPr>
          <w:p w:rsidR="001A797B" w:rsidRDefault="00A42E6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4"/>
                <w:sz w:val="24"/>
              </w:rPr>
              <w:lastRenderedPageBreak/>
              <w:t>参加开题报告的专家组成员</w:t>
            </w:r>
          </w:p>
        </w:tc>
        <w:tc>
          <w:tcPr>
            <w:tcW w:w="1530" w:type="dxa"/>
            <w:vAlign w:val="center"/>
          </w:tcPr>
          <w:p w:rsidR="001A797B" w:rsidRDefault="00A42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 w:rsidR="001A797B" w:rsidRDefault="00A42E68"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3075" w:type="dxa"/>
            <w:vAlign w:val="center"/>
          </w:tcPr>
          <w:p w:rsidR="001A797B" w:rsidRDefault="00A42E68"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592" w:type="dxa"/>
            <w:vAlign w:val="center"/>
          </w:tcPr>
          <w:p w:rsidR="001A797B" w:rsidRDefault="00A42E68"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硕导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/博导/</w:t>
            </w:r>
          </w:p>
          <w:p w:rsidR="001A797B" w:rsidRDefault="00A42E68"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行业专家</w:t>
            </w: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510"/>
        </w:trPr>
        <w:tc>
          <w:tcPr>
            <w:tcW w:w="690" w:type="dxa"/>
            <w:vMerge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A797B" w:rsidRDefault="001A797B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1A797B">
        <w:trPr>
          <w:trHeight w:val="3345"/>
        </w:trPr>
        <w:tc>
          <w:tcPr>
            <w:tcW w:w="8612" w:type="dxa"/>
            <w:gridSpan w:val="5"/>
          </w:tcPr>
          <w:p w:rsidR="001A797B" w:rsidRDefault="00A42E68">
            <w:pPr>
              <w:spacing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专家组考核意见（对选题依据、研究计划的科学性和可行性等进行评价；存在的主要问题和改进措施等）：</w:t>
            </w: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A42E68">
            <w:pPr>
              <w:spacing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考核结果为：□通过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□未通过</w:t>
            </w:r>
          </w:p>
          <w:p w:rsidR="001A797B" w:rsidRDefault="001A797B">
            <w:pPr>
              <w:spacing w:line="300" w:lineRule="auto"/>
              <w:rPr>
                <w:color w:val="000000"/>
                <w:sz w:val="24"/>
              </w:rPr>
            </w:pPr>
          </w:p>
          <w:p w:rsidR="001A797B" w:rsidRDefault="00A42E68">
            <w:pPr>
              <w:spacing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专家组长签名：</w:t>
            </w:r>
          </w:p>
          <w:p w:rsidR="001A797B" w:rsidRDefault="00A42E68">
            <w:pPr>
              <w:spacing w:afterLines="50" w:after="156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1A797B" w:rsidRDefault="001A797B"/>
    <w:sectPr w:rsidR="001A797B">
      <w:pgSz w:w="11906" w:h="16838"/>
      <w:pgMar w:top="124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6A" w:rsidRDefault="00813D6A">
      <w:r>
        <w:separator/>
      </w:r>
    </w:p>
  </w:endnote>
  <w:endnote w:type="continuationSeparator" w:id="0">
    <w:p w:rsidR="00813D6A" w:rsidRDefault="0081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7B" w:rsidRDefault="00A42E68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56950" wp14:editId="0CB6024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797B" w:rsidRDefault="00A42E68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1141C" w:rsidRPr="00B1141C">
                            <w:rPr>
                              <w:noProof/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A797B" w:rsidRDefault="00A42E68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1141C" w:rsidRPr="00B1141C">
                      <w:rPr>
                        <w:noProof/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A797B" w:rsidRDefault="001A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6A" w:rsidRDefault="00813D6A">
      <w:r>
        <w:separator/>
      </w:r>
    </w:p>
  </w:footnote>
  <w:footnote w:type="continuationSeparator" w:id="0">
    <w:p w:rsidR="00813D6A" w:rsidRDefault="0081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7B" w:rsidRDefault="001A797B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7B" w:rsidRDefault="001A797B">
    <w:pPr>
      <w:pStyle w:val="a5"/>
      <w:pBdr>
        <w:bottom w:val="none" w:sz="0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3C5A"/>
    <w:multiLevelType w:val="singleLevel"/>
    <w:tmpl w:val="37A93C5A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5165B"/>
    <w:rsid w:val="001A797B"/>
    <w:rsid w:val="00266E5A"/>
    <w:rsid w:val="00283AFB"/>
    <w:rsid w:val="00310121"/>
    <w:rsid w:val="003D210E"/>
    <w:rsid w:val="00455150"/>
    <w:rsid w:val="0052571A"/>
    <w:rsid w:val="00567ACE"/>
    <w:rsid w:val="006866FD"/>
    <w:rsid w:val="00745362"/>
    <w:rsid w:val="00756F7B"/>
    <w:rsid w:val="00762A9B"/>
    <w:rsid w:val="00765A07"/>
    <w:rsid w:val="007A520F"/>
    <w:rsid w:val="007C1CEC"/>
    <w:rsid w:val="00813D6A"/>
    <w:rsid w:val="008D2E25"/>
    <w:rsid w:val="009E5C33"/>
    <w:rsid w:val="009F520B"/>
    <w:rsid w:val="00A208D4"/>
    <w:rsid w:val="00A42E68"/>
    <w:rsid w:val="00AF26C9"/>
    <w:rsid w:val="00B1141C"/>
    <w:rsid w:val="00CB154A"/>
    <w:rsid w:val="00CE23B3"/>
    <w:rsid w:val="00DD4F55"/>
    <w:rsid w:val="00E66AEA"/>
    <w:rsid w:val="00F44246"/>
    <w:rsid w:val="00F6540B"/>
    <w:rsid w:val="00F84981"/>
    <w:rsid w:val="00F95556"/>
    <w:rsid w:val="03C4466A"/>
    <w:rsid w:val="049644F8"/>
    <w:rsid w:val="0D10360B"/>
    <w:rsid w:val="0D5F14E6"/>
    <w:rsid w:val="0F3141DD"/>
    <w:rsid w:val="14240755"/>
    <w:rsid w:val="1CD738B7"/>
    <w:rsid w:val="1F144E79"/>
    <w:rsid w:val="22E2305F"/>
    <w:rsid w:val="27556E3C"/>
    <w:rsid w:val="348D1314"/>
    <w:rsid w:val="3603595B"/>
    <w:rsid w:val="3B922644"/>
    <w:rsid w:val="40FB633F"/>
    <w:rsid w:val="42113219"/>
    <w:rsid w:val="446141E1"/>
    <w:rsid w:val="44D816A4"/>
    <w:rsid w:val="56233B33"/>
    <w:rsid w:val="5FA40962"/>
    <w:rsid w:val="66615139"/>
    <w:rsid w:val="6925165B"/>
    <w:rsid w:val="6ABA3F04"/>
    <w:rsid w:val="6EAF1D94"/>
    <w:rsid w:val="6FC46945"/>
    <w:rsid w:val="7FA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qFormat/>
    <w:rPr>
      <w:vertAlign w:val="superscript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qFormat/>
    <w:rPr>
      <w:vertAlign w:val="superscript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兰若</dc:creator>
  <cp:lastModifiedBy>JSNU</cp:lastModifiedBy>
  <cp:revision>4</cp:revision>
  <dcterms:created xsi:type="dcterms:W3CDTF">2020-03-13T11:37:00Z</dcterms:created>
  <dcterms:modified xsi:type="dcterms:W3CDTF">2020-03-13T11:49:00Z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